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F3" w:rsidRPr="00AF0CF3" w:rsidRDefault="00AF0CF3" w:rsidP="00AF0CF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4361"/>
          <w:kern w:val="36"/>
          <w:sz w:val="48"/>
          <w:szCs w:val="48"/>
          <w:lang w:eastAsia="cs-CZ"/>
        </w:rPr>
      </w:pPr>
      <w:r w:rsidRPr="00AF0CF3">
        <w:rPr>
          <w:rFonts w:ascii="Arial" w:eastAsia="Times New Roman" w:hAnsi="Arial" w:cs="Arial"/>
          <w:b/>
          <w:bCs/>
          <w:color w:val="FF4361"/>
          <w:kern w:val="36"/>
          <w:sz w:val="48"/>
          <w:szCs w:val="48"/>
          <w:lang w:eastAsia="cs-CZ"/>
        </w:rPr>
        <w:t xml:space="preserve">Propozice </w:t>
      </w:r>
      <w:proofErr w:type="gramStart"/>
      <w:r w:rsidRPr="00AF0CF3">
        <w:rPr>
          <w:rFonts w:ascii="Arial" w:eastAsia="Times New Roman" w:hAnsi="Arial" w:cs="Arial"/>
          <w:b/>
          <w:bCs/>
          <w:color w:val="FF4361"/>
          <w:kern w:val="36"/>
          <w:sz w:val="48"/>
          <w:szCs w:val="48"/>
          <w:lang w:eastAsia="cs-CZ"/>
        </w:rPr>
        <w:t>19.1.2019</w:t>
      </w:r>
      <w:proofErr w:type="gramEnd"/>
    </w:p>
    <w:p w:rsidR="00AF0CF3" w:rsidRPr="00AF0CF3" w:rsidRDefault="00AF0CF3" w:rsidP="00AF0CF3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F0CF3">
        <w:rPr>
          <w:rFonts w:ascii="Arial" w:eastAsia="Times New Roman" w:hAnsi="Arial" w:cs="Arial"/>
          <w:b/>
          <w:bCs/>
          <w:color w:val="000000"/>
          <w:lang w:eastAsia="cs-CZ"/>
        </w:rPr>
        <w:t>Časový program:</w:t>
      </w:r>
    </w:p>
    <w:p w:rsidR="00AF0CF3" w:rsidRPr="00AF0CF3" w:rsidRDefault="00AF0CF3" w:rsidP="00AF0CF3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F0CF3">
        <w:rPr>
          <w:rFonts w:ascii="Arial" w:eastAsia="Times New Roman" w:hAnsi="Arial" w:cs="Arial"/>
          <w:color w:val="000000"/>
          <w:lang w:eastAsia="cs-CZ"/>
        </w:rPr>
        <w:t> </w:t>
      </w:r>
    </w:p>
    <w:p w:rsidR="00AF0CF3" w:rsidRPr="00AF0CF3" w:rsidRDefault="00AF0CF3" w:rsidP="00AF0CF3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F0CF3">
        <w:rPr>
          <w:rFonts w:ascii="Arial" w:eastAsia="Times New Roman" w:hAnsi="Arial" w:cs="Arial"/>
          <w:color w:val="000000"/>
          <w:lang w:eastAsia="cs-CZ"/>
        </w:rPr>
        <w:t>  7:30 Registrace závodníků</w:t>
      </w:r>
      <w:r w:rsidRPr="00AF0CF3">
        <w:rPr>
          <w:rFonts w:ascii="Arial" w:eastAsia="Times New Roman" w:hAnsi="Arial" w:cs="Arial"/>
          <w:color w:val="000000"/>
          <w:lang w:eastAsia="cs-CZ"/>
        </w:rPr>
        <w:br/>
        <w:t>  9:00 Start Šumavský pramen -  závod na 5 km.</w:t>
      </w:r>
    </w:p>
    <w:p w:rsidR="00AF0CF3" w:rsidRPr="00AF0CF3" w:rsidRDefault="00AF0CF3" w:rsidP="00AF0CF3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F0CF3">
        <w:rPr>
          <w:rFonts w:ascii="Arial" w:eastAsia="Times New Roman" w:hAnsi="Arial" w:cs="Arial"/>
          <w:color w:val="000000"/>
          <w:lang w:eastAsia="cs-CZ"/>
        </w:rPr>
        <w:t>  9:45 Start DĚTSKÉHO charitativního závodu na podporu centra Bazalka.</w:t>
      </w:r>
    </w:p>
    <w:p w:rsidR="00AF0CF3" w:rsidRPr="00AF0CF3" w:rsidRDefault="00AF0CF3" w:rsidP="00AF0CF3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F0CF3">
        <w:rPr>
          <w:rFonts w:ascii="Arial" w:eastAsia="Times New Roman" w:hAnsi="Arial" w:cs="Arial"/>
          <w:color w:val="000000"/>
          <w:lang w:eastAsia="cs-CZ"/>
        </w:rPr>
        <w:t>10:00 Start Groz - Beckert - závod na 21,1 km.</w:t>
      </w:r>
      <w:r w:rsidRPr="00AF0CF3">
        <w:rPr>
          <w:rFonts w:ascii="Arial" w:eastAsia="Times New Roman" w:hAnsi="Arial" w:cs="Arial"/>
          <w:color w:val="000000"/>
          <w:lang w:eastAsia="cs-CZ"/>
        </w:rPr>
        <w:br/>
        <w:t>10:15 Vyhlášení vítězů na 5 km.</w:t>
      </w:r>
      <w:r w:rsidRPr="00AF0CF3">
        <w:rPr>
          <w:rFonts w:ascii="Arial" w:eastAsia="Times New Roman" w:hAnsi="Arial" w:cs="Arial"/>
          <w:color w:val="000000"/>
          <w:lang w:eastAsia="cs-CZ"/>
        </w:rPr>
        <w:br/>
        <w:t>13:00 Start Smrž Auto-</w:t>
      </w:r>
      <w:proofErr w:type="spellStart"/>
      <w:r w:rsidRPr="00AF0CF3">
        <w:rPr>
          <w:rFonts w:ascii="Arial" w:eastAsia="Times New Roman" w:hAnsi="Arial" w:cs="Arial"/>
          <w:color w:val="000000"/>
          <w:lang w:eastAsia="cs-CZ"/>
        </w:rPr>
        <w:t>moto</w:t>
      </w:r>
      <w:proofErr w:type="spellEnd"/>
      <w:r w:rsidRPr="00AF0CF3">
        <w:rPr>
          <w:rFonts w:ascii="Arial" w:eastAsia="Times New Roman" w:hAnsi="Arial" w:cs="Arial"/>
          <w:color w:val="000000"/>
          <w:lang w:eastAsia="cs-CZ"/>
        </w:rPr>
        <w:t xml:space="preserve"> T1 - závod na 42,1 km</w:t>
      </w:r>
    </w:p>
    <w:p w:rsidR="00AF0CF3" w:rsidRPr="00AF0CF3" w:rsidRDefault="00AF0CF3" w:rsidP="00AF0CF3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F0CF3">
        <w:rPr>
          <w:rFonts w:ascii="Arial" w:eastAsia="Times New Roman" w:hAnsi="Arial" w:cs="Arial"/>
          <w:color w:val="000000"/>
          <w:lang w:eastAsia="cs-CZ"/>
        </w:rPr>
        <w:t>13:15 Vyhlášení vítězů na 21,1 km.</w:t>
      </w:r>
    </w:p>
    <w:p w:rsidR="00AF0CF3" w:rsidRPr="00AF0CF3" w:rsidRDefault="00AF0CF3" w:rsidP="00AF0CF3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F0CF3">
        <w:rPr>
          <w:rFonts w:ascii="Arial" w:eastAsia="Times New Roman" w:hAnsi="Arial" w:cs="Arial"/>
          <w:color w:val="000000"/>
          <w:lang w:eastAsia="cs-CZ"/>
        </w:rPr>
        <w:t>18:15 Vyhlášení vítězů maratonu.</w:t>
      </w:r>
    </w:p>
    <w:p w:rsidR="00AF0CF3" w:rsidRPr="00AF0CF3" w:rsidRDefault="00AF0CF3" w:rsidP="00AF0CF3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F0CF3">
        <w:rPr>
          <w:rFonts w:ascii="Arial" w:eastAsia="Times New Roman" w:hAnsi="Arial" w:cs="Arial"/>
          <w:color w:val="000000"/>
          <w:lang w:eastAsia="cs-CZ"/>
        </w:rPr>
        <w:t> </w:t>
      </w:r>
    </w:p>
    <w:p w:rsidR="00AF0CF3" w:rsidRPr="00AF0CF3" w:rsidRDefault="00AF0CF3" w:rsidP="00AF0CF3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F0CF3">
        <w:rPr>
          <w:rFonts w:ascii="Arial" w:eastAsia="Times New Roman" w:hAnsi="Arial" w:cs="Arial"/>
          <w:b/>
          <w:bCs/>
          <w:color w:val="000000"/>
          <w:lang w:eastAsia="cs-CZ"/>
        </w:rPr>
        <w:t>Trať:</w:t>
      </w:r>
    </w:p>
    <w:p w:rsidR="00AF0CF3" w:rsidRPr="00AF0CF3" w:rsidRDefault="00AF0CF3" w:rsidP="00AF0CF3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proofErr w:type="gramStart"/>
      <w:r w:rsidRPr="00AF0CF3">
        <w:rPr>
          <w:rFonts w:ascii="Arial" w:eastAsia="Times New Roman" w:hAnsi="Arial" w:cs="Arial"/>
          <w:color w:val="000000"/>
          <w:lang w:eastAsia="cs-CZ"/>
        </w:rPr>
        <w:t>Se nachází</w:t>
      </w:r>
      <w:proofErr w:type="gramEnd"/>
      <w:r w:rsidRPr="00AF0CF3">
        <w:rPr>
          <w:rFonts w:ascii="Arial" w:eastAsia="Times New Roman" w:hAnsi="Arial" w:cs="Arial"/>
          <w:color w:val="000000"/>
          <w:lang w:eastAsia="cs-CZ"/>
        </w:rPr>
        <w:t xml:space="preserve"> na Výstavišti v ČB v pavilonu T1. Klasický maraton 42,195 km - 105,5 okruhů - délka jednoho okruhu je 400 metrů. </w:t>
      </w:r>
      <w:proofErr w:type="spellStart"/>
      <w:r w:rsidRPr="00AF0CF3">
        <w:rPr>
          <w:rFonts w:ascii="Arial" w:eastAsia="Times New Roman" w:hAnsi="Arial" w:cs="Arial"/>
          <w:color w:val="000000"/>
          <w:lang w:eastAsia="cs-CZ"/>
        </w:rPr>
        <w:t>Půlmaraton</w:t>
      </w:r>
      <w:proofErr w:type="spellEnd"/>
      <w:r w:rsidRPr="00AF0CF3">
        <w:rPr>
          <w:rFonts w:ascii="Arial" w:eastAsia="Times New Roman" w:hAnsi="Arial" w:cs="Arial"/>
          <w:color w:val="000000"/>
          <w:lang w:eastAsia="cs-CZ"/>
        </w:rPr>
        <w:t xml:space="preserve"> 21,100 m - 52,5 okruhu a závod na 5 km má 12 a půl okruhu. Povrch je z hlazeného betonu krytý nátěrem - doporučujeme přiléhavou obuv. Konstantní a zaručená teplota okolo 13 až 15°C a absolutní bezvětří je pro běžce výhodou. V místě cíle bude časomíra se záznamem počtu uběhnutých okruhů a aktuálním pořadím běžce. Trať bude změřena dle pravidel IAAF, pravidlo 240 – závody na silnici. Občerstvovací stanice bude umístěna na trati každých 400 m, každý závodník může využít své vlastní místo pro umístění vlastního občerstvení. Časový limit pro dokončení závodu je 5 hodin.</w:t>
      </w:r>
    </w:p>
    <w:p w:rsidR="00AF0CF3" w:rsidRPr="00AF0CF3" w:rsidRDefault="00AF0CF3" w:rsidP="00AF0CF3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F0CF3">
        <w:rPr>
          <w:rFonts w:ascii="Arial" w:eastAsia="Times New Roman" w:hAnsi="Arial" w:cs="Arial"/>
          <w:color w:val="000000"/>
          <w:lang w:eastAsia="cs-CZ"/>
        </w:rPr>
        <w:t> </w:t>
      </w:r>
    </w:p>
    <w:p w:rsidR="00AF0CF3" w:rsidRPr="00AF0CF3" w:rsidRDefault="00AF0CF3" w:rsidP="00AF0CF3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F0CF3">
        <w:rPr>
          <w:rFonts w:ascii="Arial" w:eastAsia="Times New Roman" w:hAnsi="Arial" w:cs="Arial"/>
          <w:b/>
          <w:bCs/>
          <w:color w:val="000000"/>
          <w:lang w:eastAsia="cs-CZ"/>
        </w:rPr>
        <w:t>Plán trasy:</w:t>
      </w:r>
    </w:p>
    <w:p w:rsidR="00AF0CF3" w:rsidRPr="00AF0CF3" w:rsidRDefault="00AF0CF3" w:rsidP="00AF0CF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noProof/>
          <w:color w:val="000000"/>
          <w:lang w:eastAsia="cs-CZ"/>
        </w:rPr>
        <w:drawing>
          <wp:inline distT="0" distB="0" distL="0" distR="0">
            <wp:extent cx="5543550" cy="2200275"/>
            <wp:effectExtent l="19050" t="0" r="0" b="0"/>
            <wp:docPr id="1" name="obrázek 1" descr="Plán tra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án tras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952" cy="220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CF3" w:rsidRPr="00AF0CF3" w:rsidRDefault="00AF0CF3" w:rsidP="00AF0CF3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F0CF3">
        <w:rPr>
          <w:rFonts w:ascii="Arial" w:eastAsia="Times New Roman" w:hAnsi="Arial" w:cs="Arial"/>
          <w:color w:val="000000"/>
          <w:lang w:eastAsia="cs-CZ"/>
        </w:rPr>
        <w:br/>
        <w:t> </w:t>
      </w:r>
    </w:p>
    <w:p w:rsidR="00AF0CF3" w:rsidRPr="00AF0CF3" w:rsidRDefault="00AF0CF3" w:rsidP="00AF0CF3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F0CF3">
        <w:rPr>
          <w:rFonts w:ascii="Arial" w:eastAsia="Times New Roman" w:hAnsi="Arial" w:cs="Arial"/>
          <w:color w:val="000000"/>
          <w:lang w:eastAsia="cs-CZ"/>
        </w:rPr>
        <w:br/>
      </w:r>
      <w:r w:rsidRPr="00AF0CF3">
        <w:rPr>
          <w:rFonts w:ascii="Arial" w:eastAsia="Times New Roman" w:hAnsi="Arial" w:cs="Arial"/>
          <w:b/>
          <w:bCs/>
          <w:color w:val="000000"/>
          <w:lang w:eastAsia="cs-CZ"/>
        </w:rPr>
        <w:t>Přihlášky: </w:t>
      </w:r>
      <w:r w:rsidRPr="00AF0CF3">
        <w:rPr>
          <w:rFonts w:ascii="Arial" w:eastAsia="Times New Roman" w:hAnsi="Arial" w:cs="Arial"/>
          <w:color w:val="000000"/>
          <w:lang w:eastAsia="cs-CZ"/>
        </w:rPr>
        <w:br/>
        <w:t>Pouze předem formulářem na tomto webu. Kapacita každého závodu je omezena na 110 startovních míst a proto možnost se přihlásit na místě podle naplněné kapacity. Po přihlášení je nutno platbu provést do 7 dnů! Jinak bude registrace stornována.</w:t>
      </w:r>
    </w:p>
    <w:p w:rsidR="00AF0CF3" w:rsidRPr="00AF0CF3" w:rsidRDefault="00AF0CF3" w:rsidP="00AF0CF3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F0CF3">
        <w:rPr>
          <w:rFonts w:ascii="Arial" w:eastAsia="Times New Roman" w:hAnsi="Arial" w:cs="Arial"/>
          <w:color w:val="000000"/>
          <w:lang w:eastAsia="cs-CZ"/>
        </w:rPr>
        <w:t> </w:t>
      </w:r>
    </w:p>
    <w:p w:rsidR="00AF0CF3" w:rsidRPr="00AF0CF3" w:rsidRDefault="00AF0CF3" w:rsidP="00AF0CF3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F0CF3">
        <w:rPr>
          <w:rFonts w:ascii="Arial" w:eastAsia="Times New Roman" w:hAnsi="Arial" w:cs="Arial"/>
          <w:b/>
          <w:bCs/>
          <w:color w:val="000000"/>
          <w:lang w:eastAsia="cs-CZ"/>
        </w:rPr>
        <w:t>Startovné: </w:t>
      </w:r>
      <w:r w:rsidRPr="00AF0CF3">
        <w:rPr>
          <w:rFonts w:ascii="Arial" w:eastAsia="Times New Roman" w:hAnsi="Arial" w:cs="Arial"/>
          <w:color w:val="000000"/>
          <w:lang w:eastAsia="cs-CZ"/>
        </w:rPr>
        <w:br/>
        <w:t xml:space="preserve">Pro maraton 600 Kč - </w:t>
      </w:r>
      <w:proofErr w:type="spellStart"/>
      <w:r w:rsidRPr="00AF0CF3">
        <w:rPr>
          <w:rFonts w:ascii="Arial" w:eastAsia="Times New Roman" w:hAnsi="Arial" w:cs="Arial"/>
          <w:color w:val="000000"/>
          <w:lang w:eastAsia="cs-CZ"/>
        </w:rPr>
        <w:t>půlmaraton</w:t>
      </w:r>
      <w:proofErr w:type="spellEnd"/>
      <w:r w:rsidRPr="00AF0CF3">
        <w:rPr>
          <w:rFonts w:ascii="Arial" w:eastAsia="Times New Roman" w:hAnsi="Arial" w:cs="Arial"/>
          <w:color w:val="000000"/>
          <w:lang w:eastAsia="cs-CZ"/>
        </w:rPr>
        <w:t xml:space="preserve"> 300 Kč a běh na 5 km - 100 Kč, předem na účet </w:t>
      </w:r>
      <w:r w:rsidRPr="00AF0CF3">
        <w:rPr>
          <w:rFonts w:ascii="Arial" w:eastAsia="Times New Roman" w:hAnsi="Arial" w:cs="Arial"/>
          <w:b/>
          <w:bCs/>
          <w:color w:val="000000"/>
          <w:lang w:eastAsia="cs-CZ"/>
        </w:rPr>
        <w:t>240944676/0300</w:t>
      </w:r>
      <w:r w:rsidRPr="00AF0CF3">
        <w:rPr>
          <w:rFonts w:ascii="Arial" w:eastAsia="Times New Roman" w:hAnsi="Arial" w:cs="Arial"/>
          <w:color w:val="000000"/>
          <w:lang w:eastAsia="cs-CZ"/>
        </w:rPr>
        <w:t xml:space="preserve">, jako variabilní symbol prosím uveďte poslední trojčíslí svého telefonního čísla. Platba pro zahraniční závodníky převodem na účet nebo na místě 35,- </w:t>
      </w:r>
      <w:proofErr w:type="spellStart"/>
      <w:r w:rsidRPr="00AF0CF3">
        <w:rPr>
          <w:rFonts w:ascii="Arial" w:eastAsia="Times New Roman" w:hAnsi="Arial" w:cs="Arial"/>
          <w:color w:val="000000"/>
          <w:lang w:eastAsia="cs-CZ"/>
        </w:rPr>
        <w:t>Eu</w:t>
      </w:r>
      <w:proofErr w:type="spellEnd"/>
      <w:r w:rsidRPr="00AF0CF3">
        <w:rPr>
          <w:rFonts w:ascii="Arial" w:eastAsia="Times New Roman" w:hAnsi="Arial" w:cs="Arial"/>
          <w:color w:val="000000"/>
          <w:lang w:eastAsia="cs-CZ"/>
        </w:rPr>
        <w:t>. V případě neúčasti se startovné nevrací. Startovné může být přenosné. Startovné je nutné zaplatit do 7 dnů po registraci a nejpozději do 11. ledna 2019. </w:t>
      </w:r>
      <w:r w:rsidRPr="00AF0CF3">
        <w:rPr>
          <w:rFonts w:ascii="Arial" w:eastAsia="Times New Roman" w:hAnsi="Arial" w:cs="Arial"/>
          <w:color w:val="000000"/>
          <w:lang w:eastAsia="cs-CZ"/>
        </w:rPr>
        <w:br/>
      </w:r>
      <w:r w:rsidRPr="00AF0CF3">
        <w:rPr>
          <w:rFonts w:ascii="Arial" w:eastAsia="Times New Roman" w:hAnsi="Arial" w:cs="Arial"/>
          <w:color w:val="000000"/>
          <w:lang w:eastAsia="cs-CZ"/>
        </w:rPr>
        <w:lastRenderedPageBreak/>
        <w:br/>
      </w:r>
      <w:r w:rsidRPr="00AF0CF3">
        <w:rPr>
          <w:rFonts w:ascii="Arial" w:eastAsia="Times New Roman" w:hAnsi="Arial" w:cs="Arial"/>
          <w:b/>
          <w:bCs/>
          <w:color w:val="000000"/>
          <w:lang w:eastAsia="cs-CZ"/>
        </w:rPr>
        <w:t xml:space="preserve">Kategorie maraton a </w:t>
      </w:r>
      <w:proofErr w:type="spellStart"/>
      <w:r w:rsidRPr="00AF0CF3">
        <w:rPr>
          <w:rFonts w:ascii="Arial" w:eastAsia="Times New Roman" w:hAnsi="Arial" w:cs="Arial"/>
          <w:b/>
          <w:bCs/>
          <w:color w:val="000000"/>
          <w:lang w:eastAsia="cs-CZ"/>
        </w:rPr>
        <w:t>půlmaratonu</w:t>
      </w:r>
      <w:proofErr w:type="spellEnd"/>
      <w:r w:rsidRPr="00AF0CF3">
        <w:rPr>
          <w:rFonts w:ascii="Arial" w:eastAsia="Times New Roman" w:hAnsi="Arial" w:cs="Arial"/>
          <w:b/>
          <w:bCs/>
          <w:color w:val="000000"/>
          <w:lang w:eastAsia="cs-CZ"/>
        </w:rPr>
        <w:t>:</w:t>
      </w:r>
    </w:p>
    <w:p w:rsidR="00AF0CF3" w:rsidRPr="00AF0CF3" w:rsidRDefault="00AF0CF3" w:rsidP="00AF0CF3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F0CF3">
        <w:rPr>
          <w:rFonts w:ascii="Arial" w:eastAsia="Times New Roman" w:hAnsi="Arial" w:cs="Arial"/>
          <w:color w:val="000000"/>
          <w:lang w:eastAsia="cs-CZ"/>
        </w:rPr>
        <w:br/>
        <w:t>muži do 29 let</w:t>
      </w:r>
      <w:r w:rsidRPr="00AF0CF3">
        <w:rPr>
          <w:rFonts w:ascii="Arial" w:eastAsia="Times New Roman" w:hAnsi="Arial" w:cs="Arial"/>
          <w:color w:val="000000"/>
          <w:lang w:eastAsia="cs-CZ"/>
        </w:rPr>
        <w:br/>
        <w:t>muži do 39 let</w:t>
      </w:r>
      <w:r w:rsidRPr="00AF0CF3">
        <w:rPr>
          <w:rFonts w:ascii="Arial" w:eastAsia="Times New Roman" w:hAnsi="Arial" w:cs="Arial"/>
          <w:color w:val="000000"/>
          <w:lang w:eastAsia="cs-CZ"/>
        </w:rPr>
        <w:br/>
        <w:t>muži do 49 let</w:t>
      </w:r>
      <w:r w:rsidRPr="00AF0CF3">
        <w:rPr>
          <w:rFonts w:ascii="Arial" w:eastAsia="Times New Roman" w:hAnsi="Arial" w:cs="Arial"/>
          <w:color w:val="000000"/>
          <w:lang w:eastAsia="cs-CZ"/>
        </w:rPr>
        <w:br/>
        <w:t>muži do 59 let</w:t>
      </w:r>
      <w:r w:rsidRPr="00AF0CF3">
        <w:rPr>
          <w:rFonts w:ascii="Arial" w:eastAsia="Times New Roman" w:hAnsi="Arial" w:cs="Arial"/>
          <w:color w:val="000000"/>
          <w:lang w:eastAsia="cs-CZ"/>
        </w:rPr>
        <w:br/>
        <w:t>muži nad 60 let</w:t>
      </w:r>
      <w:r w:rsidRPr="00AF0CF3">
        <w:rPr>
          <w:rFonts w:ascii="Arial" w:eastAsia="Times New Roman" w:hAnsi="Arial" w:cs="Arial"/>
          <w:color w:val="000000"/>
          <w:lang w:eastAsia="cs-CZ"/>
        </w:rPr>
        <w:br/>
        <w:t>muži nad 70 let</w:t>
      </w:r>
      <w:r w:rsidRPr="00AF0CF3">
        <w:rPr>
          <w:rFonts w:ascii="Arial" w:eastAsia="Times New Roman" w:hAnsi="Arial" w:cs="Arial"/>
          <w:color w:val="000000"/>
          <w:lang w:eastAsia="cs-CZ"/>
        </w:rPr>
        <w:br/>
        <w:t>ženy do 40 let</w:t>
      </w:r>
    </w:p>
    <w:p w:rsidR="00AF0CF3" w:rsidRPr="00AF0CF3" w:rsidRDefault="00AF0CF3" w:rsidP="00AF0CF3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F0CF3">
        <w:rPr>
          <w:rFonts w:ascii="Arial" w:eastAsia="Times New Roman" w:hAnsi="Arial" w:cs="Arial"/>
          <w:color w:val="000000"/>
          <w:lang w:eastAsia="cs-CZ"/>
        </w:rPr>
        <w:t>ženy od 41 let </w:t>
      </w:r>
    </w:p>
    <w:p w:rsidR="00AF0CF3" w:rsidRPr="00AF0CF3" w:rsidRDefault="00AF0CF3" w:rsidP="00AF0CF3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F0CF3">
        <w:rPr>
          <w:rFonts w:ascii="Arial" w:eastAsia="Times New Roman" w:hAnsi="Arial" w:cs="Arial"/>
          <w:color w:val="000000"/>
          <w:lang w:eastAsia="cs-CZ"/>
        </w:rPr>
        <w:t> </w:t>
      </w:r>
    </w:p>
    <w:p w:rsidR="00AF0CF3" w:rsidRPr="00AF0CF3" w:rsidRDefault="00AF0CF3" w:rsidP="00AF0CF3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F0CF3">
        <w:rPr>
          <w:rFonts w:ascii="Arial" w:eastAsia="Times New Roman" w:hAnsi="Arial" w:cs="Arial"/>
          <w:color w:val="000000"/>
          <w:lang w:eastAsia="cs-CZ"/>
        </w:rPr>
        <w:t>Pořadatel upřesní kategorie žen týden před startem závodu - podle počtu přihlášených žen.</w:t>
      </w:r>
    </w:p>
    <w:p w:rsidR="00AF0CF3" w:rsidRPr="00AF0CF3" w:rsidRDefault="00AF0CF3" w:rsidP="00AF0CF3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F0CF3">
        <w:rPr>
          <w:rFonts w:ascii="Arial" w:eastAsia="Times New Roman" w:hAnsi="Arial" w:cs="Arial"/>
          <w:color w:val="000000"/>
          <w:lang w:eastAsia="cs-CZ"/>
        </w:rPr>
        <w:br/>
      </w:r>
      <w:r w:rsidRPr="00AF0CF3">
        <w:rPr>
          <w:rFonts w:ascii="Arial" w:eastAsia="Times New Roman" w:hAnsi="Arial" w:cs="Arial"/>
          <w:b/>
          <w:bCs/>
          <w:color w:val="000000"/>
          <w:lang w:eastAsia="cs-CZ"/>
        </w:rPr>
        <w:t>Kategorie závodu na 5 km:</w:t>
      </w:r>
    </w:p>
    <w:p w:rsidR="00AF0CF3" w:rsidRPr="00AF0CF3" w:rsidRDefault="00AF0CF3" w:rsidP="00AF0CF3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F0CF3">
        <w:rPr>
          <w:rFonts w:ascii="Arial" w:eastAsia="Times New Roman" w:hAnsi="Arial" w:cs="Arial"/>
          <w:color w:val="000000"/>
          <w:lang w:eastAsia="cs-CZ"/>
        </w:rPr>
        <w:t> </w:t>
      </w:r>
    </w:p>
    <w:p w:rsidR="00AF0CF3" w:rsidRPr="00AF0CF3" w:rsidRDefault="00AF0CF3" w:rsidP="00AF0CF3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F0CF3">
        <w:rPr>
          <w:rFonts w:ascii="Arial" w:eastAsia="Times New Roman" w:hAnsi="Arial" w:cs="Arial"/>
          <w:color w:val="000000"/>
          <w:lang w:eastAsia="cs-CZ"/>
        </w:rPr>
        <w:t>muži</w:t>
      </w:r>
      <w:r w:rsidRPr="00AF0CF3">
        <w:rPr>
          <w:rFonts w:ascii="Arial" w:eastAsia="Times New Roman" w:hAnsi="Arial" w:cs="Arial"/>
          <w:color w:val="000000"/>
          <w:lang w:eastAsia="cs-CZ"/>
        </w:rPr>
        <w:br/>
        <w:t>ženy</w:t>
      </w:r>
      <w:r w:rsidRPr="00AF0CF3">
        <w:rPr>
          <w:rFonts w:ascii="Arial" w:eastAsia="Times New Roman" w:hAnsi="Arial" w:cs="Arial"/>
          <w:color w:val="000000"/>
          <w:lang w:eastAsia="cs-CZ"/>
        </w:rPr>
        <w:br/>
      </w:r>
      <w:r w:rsidRPr="00AF0CF3">
        <w:rPr>
          <w:rFonts w:ascii="Arial" w:eastAsia="Times New Roman" w:hAnsi="Arial" w:cs="Arial"/>
          <w:color w:val="000000"/>
          <w:lang w:eastAsia="cs-CZ"/>
        </w:rPr>
        <w:br/>
      </w:r>
      <w:r w:rsidRPr="00AF0CF3">
        <w:rPr>
          <w:rFonts w:ascii="Arial" w:eastAsia="Times New Roman" w:hAnsi="Arial" w:cs="Arial"/>
          <w:b/>
          <w:bCs/>
          <w:color w:val="000000"/>
          <w:lang w:eastAsia="cs-CZ"/>
        </w:rPr>
        <w:t>Ceny: </w:t>
      </w:r>
      <w:r w:rsidRPr="00AF0CF3">
        <w:rPr>
          <w:rFonts w:ascii="Arial" w:eastAsia="Times New Roman" w:hAnsi="Arial" w:cs="Arial"/>
          <w:color w:val="000000"/>
          <w:lang w:eastAsia="cs-CZ"/>
        </w:rPr>
        <w:br/>
        <w:t>Věcné ceny od sponzorů dle vyhlašovaných kategorií, trofeje pro vítěze. Každý absolvent maratonu obdrží v cíli na památku medaili.</w:t>
      </w:r>
      <w:r w:rsidRPr="00AF0CF3">
        <w:rPr>
          <w:rFonts w:ascii="Arial" w:eastAsia="Times New Roman" w:hAnsi="Arial" w:cs="Arial"/>
          <w:color w:val="000000"/>
          <w:lang w:eastAsia="cs-CZ"/>
        </w:rPr>
        <w:br/>
      </w:r>
      <w:r w:rsidRPr="00AF0CF3">
        <w:rPr>
          <w:rFonts w:ascii="Arial" w:eastAsia="Times New Roman" w:hAnsi="Arial" w:cs="Arial"/>
          <w:color w:val="000000"/>
          <w:lang w:eastAsia="cs-CZ"/>
        </w:rPr>
        <w:br/>
      </w:r>
      <w:r w:rsidRPr="00AF0CF3">
        <w:rPr>
          <w:rFonts w:ascii="Arial" w:eastAsia="Times New Roman" w:hAnsi="Arial" w:cs="Arial"/>
          <w:b/>
          <w:bCs/>
          <w:color w:val="000000"/>
          <w:lang w:eastAsia="cs-CZ"/>
        </w:rPr>
        <w:t>Parkování pro závodníky: </w:t>
      </w:r>
      <w:r w:rsidRPr="00AF0CF3">
        <w:rPr>
          <w:rFonts w:ascii="Arial" w:eastAsia="Times New Roman" w:hAnsi="Arial" w:cs="Arial"/>
          <w:color w:val="000000"/>
          <w:lang w:eastAsia="cs-CZ"/>
        </w:rPr>
        <w:br/>
        <w:t>V areálu výstaviště - cca. 100 m od vstupní haly.</w:t>
      </w:r>
      <w:r w:rsidRPr="00AF0CF3">
        <w:rPr>
          <w:rFonts w:ascii="Arial" w:eastAsia="Times New Roman" w:hAnsi="Arial" w:cs="Arial"/>
          <w:color w:val="000000"/>
          <w:lang w:eastAsia="cs-CZ"/>
        </w:rPr>
        <w:br/>
      </w:r>
      <w:r w:rsidRPr="00AF0CF3">
        <w:rPr>
          <w:rFonts w:ascii="Arial" w:eastAsia="Times New Roman" w:hAnsi="Arial" w:cs="Arial"/>
          <w:color w:val="000000"/>
          <w:lang w:eastAsia="cs-CZ"/>
        </w:rPr>
        <w:br/>
      </w:r>
      <w:r w:rsidRPr="00AF0CF3">
        <w:rPr>
          <w:rFonts w:ascii="Arial" w:eastAsia="Times New Roman" w:hAnsi="Arial" w:cs="Arial"/>
          <w:b/>
          <w:bCs/>
          <w:color w:val="000000"/>
          <w:lang w:eastAsia="cs-CZ"/>
        </w:rPr>
        <w:t>Umývárny: </w:t>
      </w:r>
      <w:r w:rsidRPr="00AF0CF3">
        <w:rPr>
          <w:rFonts w:ascii="Arial" w:eastAsia="Times New Roman" w:hAnsi="Arial" w:cs="Arial"/>
          <w:color w:val="000000"/>
          <w:lang w:eastAsia="cs-CZ"/>
        </w:rPr>
        <w:br/>
        <w:t>Lze využít sociální zařízení v místě na Výstavišti v pavilonu T1.</w:t>
      </w:r>
      <w:r w:rsidRPr="00AF0CF3">
        <w:rPr>
          <w:rFonts w:ascii="Arial" w:eastAsia="Times New Roman" w:hAnsi="Arial" w:cs="Arial"/>
          <w:color w:val="000000"/>
          <w:lang w:eastAsia="cs-CZ"/>
        </w:rPr>
        <w:br/>
      </w:r>
      <w:r w:rsidRPr="00AF0CF3">
        <w:rPr>
          <w:rFonts w:ascii="Arial" w:eastAsia="Times New Roman" w:hAnsi="Arial" w:cs="Arial"/>
          <w:color w:val="000000"/>
          <w:lang w:eastAsia="cs-CZ"/>
        </w:rPr>
        <w:br/>
      </w:r>
      <w:r w:rsidRPr="00AF0CF3">
        <w:rPr>
          <w:rFonts w:ascii="Arial" w:eastAsia="Times New Roman" w:hAnsi="Arial" w:cs="Arial"/>
          <w:b/>
          <w:bCs/>
          <w:color w:val="000000"/>
          <w:lang w:eastAsia="cs-CZ"/>
        </w:rPr>
        <w:t>Závodníci se závodu zúčastňují na vlastní riziko a berou na vědomí, že nemohou na pořadateli požadovat náhradu za újmy, které jim mohou účastí v závodě vzniknout!</w:t>
      </w:r>
    </w:p>
    <w:p w:rsidR="00AF0CF3" w:rsidRPr="00AF0CF3" w:rsidRDefault="00AF0CF3" w:rsidP="00AF0C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cs-CZ"/>
        </w:rPr>
      </w:pPr>
      <w:r w:rsidRPr="00AF0CF3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cs-CZ"/>
        </w:rPr>
        <w:t>„Tento Projekt je spolufinancován Statutárním městem České Budějovice“. </w:t>
      </w:r>
    </w:p>
    <w:p w:rsidR="00AF0CF3" w:rsidRPr="00AF0CF3" w:rsidRDefault="00AF0CF3" w:rsidP="00AF0CF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55555"/>
          <w:sz w:val="36"/>
          <w:szCs w:val="36"/>
          <w:lang w:eastAsia="cs-CZ"/>
        </w:rPr>
      </w:pPr>
      <w:r w:rsidRPr="00AF0CF3">
        <w:rPr>
          <w:rFonts w:ascii="Arial" w:eastAsia="Times New Roman" w:hAnsi="Arial" w:cs="Arial"/>
          <w:b/>
          <w:bCs/>
          <w:color w:val="555555"/>
          <w:sz w:val="36"/>
          <w:szCs w:val="36"/>
          <w:lang w:eastAsia="cs-CZ"/>
        </w:rPr>
        <w:t>Mapa výstaviště</w:t>
      </w:r>
    </w:p>
    <w:p w:rsidR="00AF0CF3" w:rsidRPr="00AF0CF3" w:rsidRDefault="00AF0CF3" w:rsidP="00AF0C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cs-CZ"/>
        </w:rPr>
      </w:pPr>
      <w:r w:rsidRPr="00AF0CF3">
        <w:rPr>
          <w:rFonts w:ascii="Arial" w:eastAsia="Times New Roman" w:hAnsi="Arial" w:cs="Arial"/>
          <w:color w:val="000000"/>
          <w:lang w:eastAsia="cs-CZ"/>
        </w:rPr>
        <w:t xml:space="preserve">Maraton se běží v pavilonu označeném T1, který naleznete v pravé části mapy. Pro přístup můžete použít jak hlavní bránu výstaviště (a musíte projít celý areál) nebo je možný vstup bránou u pavilonu T1, která se nachází vedle obchodního domu </w:t>
      </w:r>
      <w:proofErr w:type="spellStart"/>
      <w:r w:rsidRPr="00AF0CF3">
        <w:rPr>
          <w:rFonts w:ascii="Arial" w:eastAsia="Times New Roman" w:hAnsi="Arial" w:cs="Arial"/>
          <w:color w:val="000000"/>
          <w:lang w:eastAsia="cs-CZ"/>
        </w:rPr>
        <w:t>Tesco</w:t>
      </w:r>
      <w:proofErr w:type="spellEnd"/>
      <w:r w:rsidRPr="00AF0CF3">
        <w:rPr>
          <w:rFonts w:ascii="Arial" w:eastAsia="Times New Roman" w:hAnsi="Arial" w:cs="Arial"/>
          <w:color w:val="000000"/>
          <w:lang w:eastAsia="cs-CZ"/>
        </w:rPr>
        <w:t>.</w:t>
      </w:r>
    </w:p>
    <w:p w:rsidR="00765B4D" w:rsidRDefault="00AF0CF3" w:rsidP="00AF0CF3">
      <w:pPr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638800" cy="2133600"/>
            <wp:effectExtent l="19050" t="0" r="0" b="0"/>
            <wp:docPr id="2" name="mapa" descr="http://cbmaraton.jihoceskybezeckypohar.cz/grafika/ma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" descr="http://cbmaraton.jihoceskybezeckypohar.cz/grafika/map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667" cy="2138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5B4D" w:rsidSect="00765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0CF3"/>
    <w:rsid w:val="005142C3"/>
    <w:rsid w:val="00765B4D"/>
    <w:rsid w:val="008E77BB"/>
    <w:rsid w:val="009260EC"/>
    <w:rsid w:val="00AF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5B4D"/>
  </w:style>
  <w:style w:type="paragraph" w:styleId="Nadpis1">
    <w:name w:val="heading 1"/>
    <w:basedOn w:val="Normln"/>
    <w:link w:val="Nadpis1Char"/>
    <w:uiPriority w:val="9"/>
    <w:qFormat/>
    <w:rsid w:val="00AF0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F0C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0CF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F0CF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AF0CF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F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0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4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2018-10-24T19:25:00Z</dcterms:created>
  <dcterms:modified xsi:type="dcterms:W3CDTF">2018-10-24T19:27:00Z</dcterms:modified>
</cp:coreProperties>
</file>